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DD" w:rsidRDefault="00B16EDD" w:rsidP="00B16EDD">
      <w:pPr>
        <w:jc w:val="center"/>
        <w:rPr>
          <w:rFonts w:ascii="Tahoma" w:hAnsi="Tahoma" w:cs="Tahoma"/>
          <w:b/>
          <w:bCs/>
          <w:i/>
          <w:iCs/>
          <w:sz w:val="28"/>
          <w:szCs w:val="28"/>
        </w:rPr>
      </w:pPr>
      <w:r w:rsidRPr="005564BB">
        <w:rPr>
          <w:rFonts w:ascii="Tahoma" w:hAnsi="Tahoma" w:cs="Tahoma"/>
          <w:b/>
          <w:bCs/>
          <w:i/>
          <w:iCs/>
          <w:sz w:val="28"/>
          <w:szCs w:val="28"/>
        </w:rPr>
        <w:t xml:space="preserve">Convocatoria </w:t>
      </w:r>
      <w:r w:rsidR="009935E9">
        <w:rPr>
          <w:rFonts w:ascii="Tahoma" w:hAnsi="Tahoma" w:cs="Tahoma"/>
          <w:b/>
          <w:bCs/>
          <w:i/>
          <w:iCs/>
          <w:sz w:val="28"/>
          <w:szCs w:val="28"/>
        </w:rPr>
        <w:t>a la</w:t>
      </w:r>
      <w:r w:rsidRPr="005564BB">
        <w:rPr>
          <w:rFonts w:ascii="Tahoma" w:hAnsi="Tahoma" w:cs="Tahoma"/>
          <w:b/>
          <w:bCs/>
          <w:i/>
          <w:iCs/>
          <w:sz w:val="28"/>
          <w:szCs w:val="28"/>
        </w:rPr>
        <w:t xml:space="preserve"> Asamblea General Extraordinaria de</w:t>
      </w:r>
      <w:r w:rsidR="009935E9">
        <w:rPr>
          <w:rFonts w:ascii="Tahoma" w:hAnsi="Tahoma" w:cs="Tahoma"/>
          <w:b/>
          <w:bCs/>
          <w:i/>
          <w:iCs/>
          <w:sz w:val="28"/>
          <w:szCs w:val="28"/>
        </w:rPr>
        <w:t>l APA IES Gerardo Diego</w:t>
      </w:r>
    </w:p>
    <w:p w:rsidR="008B54BB" w:rsidRPr="005564BB" w:rsidRDefault="008B54BB" w:rsidP="00B16EDD">
      <w:pPr>
        <w:jc w:val="center"/>
        <w:rPr>
          <w:rFonts w:ascii="Tahoma" w:hAnsi="Tahoma" w:cs="Tahoma"/>
          <w:b/>
          <w:bCs/>
          <w:i/>
          <w:iCs/>
          <w:sz w:val="28"/>
          <w:szCs w:val="28"/>
        </w:rPr>
      </w:pPr>
    </w:p>
    <w:p w:rsidR="00B16EDD" w:rsidRDefault="00B16EDD" w:rsidP="00B16EDD">
      <w:pPr>
        <w:jc w:val="both"/>
        <w:rPr>
          <w:rFonts w:ascii="Tahoma" w:hAnsi="Tahoma" w:cs="Tahoma"/>
          <w:sz w:val="28"/>
          <w:szCs w:val="28"/>
        </w:rPr>
      </w:pPr>
      <w:r w:rsidRPr="005564BB">
        <w:rPr>
          <w:rFonts w:ascii="Tahoma" w:hAnsi="Tahoma" w:cs="Tahoma"/>
          <w:sz w:val="28"/>
          <w:szCs w:val="28"/>
        </w:rPr>
        <w:t xml:space="preserve">Se convoca Asamblea General Extraordinaria de la Asociación a celebrar el próximo </w:t>
      </w:r>
      <w:r w:rsidR="00DB0AB6">
        <w:rPr>
          <w:rFonts w:ascii="Tahoma" w:hAnsi="Tahoma" w:cs="Tahoma"/>
          <w:sz w:val="28"/>
          <w:szCs w:val="28"/>
        </w:rPr>
        <w:t>martes 19 de febrero de 2019</w:t>
      </w:r>
      <w:r w:rsidRPr="005564BB">
        <w:rPr>
          <w:rFonts w:ascii="Tahoma" w:hAnsi="Tahoma" w:cs="Tahoma"/>
          <w:sz w:val="28"/>
          <w:szCs w:val="28"/>
        </w:rPr>
        <w:t xml:space="preserve"> en </w:t>
      </w:r>
      <w:r w:rsidR="00111410" w:rsidRPr="005564BB">
        <w:rPr>
          <w:rFonts w:ascii="Tahoma" w:hAnsi="Tahoma" w:cs="Tahoma"/>
          <w:sz w:val="28"/>
          <w:szCs w:val="28"/>
        </w:rPr>
        <w:t>el IES Gerardo Diego – C/ Irlanda s/n – Pozuelo de Alarcón,</w:t>
      </w:r>
      <w:r w:rsidRPr="005564BB">
        <w:rPr>
          <w:rFonts w:ascii="Tahoma" w:hAnsi="Tahoma" w:cs="Tahoma"/>
          <w:sz w:val="28"/>
          <w:szCs w:val="28"/>
        </w:rPr>
        <w:t xml:space="preserve"> a las </w:t>
      </w:r>
      <w:r w:rsidR="00DB0AB6">
        <w:rPr>
          <w:rFonts w:ascii="Tahoma" w:hAnsi="Tahoma" w:cs="Tahoma"/>
          <w:sz w:val="28"/>
          <w:szCs w:val="28"/>
        </w:rPr>
        <w:t>17:3</w:t>
      </w:r>
      <w:r w:rsidR="00111410" w:rsidRPr="005564BB">
        <w:rPr>
          <w:rFonts w:ascii="Tahoma" w:hAnsi="Tahoma" w:cs="Tahoma"/>
          <w:sz w:val="28"/>
          <w:szCs w:val="28"/>
        </w:rPr>
        <w:t>0</w:t>
      </w:r>
      <w:r w:rsidRPr="005564BB">
        <w:rPr>
          <w:rFonts w:ascii="Tahoma" w:hAnsi="Tahoma" w:cs="Tahoma"/>
          <w:sz w:val="28"/>
          <w:szCs w:val="28"/>
        </w:rPr>
        <w:t xml:space="preserve"> horas, y en segunda convocatoria a las </w:t>
      </w:r>
      <w:r w:rsidR="00DB0AB6">
        <w:rPr>
          <w:rFonts w:ascii="Tahoma" w:hAnsi="Tahoma" w:cs="Tahoma"/>
          <w:sz w:val="28"/>
          <w:szCs w:val="28"/>
        </w:rPr>
        <w:t>18:0</w:t>
      </w:r>
      <w:r w:rsidR="00111410" w:rsidRPr="005564BB">
        <w:rPr>
          <w:rFonts w:ascii="Tahoma" w:hAnsi="Tahoma" w:cs="Tahoma"/>
          <w:sz w:val="28"/>
          <w:szCs w:val="28"/>
        </w:rPr>
        <w:t>0</w:t>
      </w:r>
      <w:r w:rsidRPr="005564BB">
        <w:rPr>
          <w:rFonts w:ascii="Tahoma" w:hAnsi="Tahoma" w:cs="Tahoma"/>
          <w:sz w:val="28"/>
          <w:szCs w:val="28"/>
        </w:rPr>
        <w:t xml:space="preserve"> horas en el mismo lugar con el siguiente Orden del día:</w:t>
      </w:r>
    </w:p>
    <w:p w:rsidR="008B54BB" w:rsidRPr="005564BB" w:rsidRDefault="008B54BB" w:rsidP="00B16EDD">
      <w:pPr>
        <w:jc w:val="both"/>
        <w:rPr>
          <w:rFonts w:ascii="Tahoma" w:hAnsi="Tahoma" w:cs="Tahoma"/>
          <w:sz w:val="28"/>
          <w:szCs w:val="28"/>
        </w:rPr>
      </w:pPr>
    </w:p>
    <w:p w:rsidR="00B16EDD" w:rsidRPr="005564BB" w:rsidRDefault="00DB0AB6" w:rsidP="00B16EDD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 w:rsidR="00B16EDD" w:rsidRPr="005564BB">
        <w:rPr>
          <w:rFonts w:ascii="Tahoma" w:hAnsi="Tahoma" w:cs="Tahoma"/>
          <w:sz w:val="28"/>
          <w:szCs w:val="28"/>
        </w:rPr>
        <w:t>- Lectura y aprobación, si procede</w:t>
      </w:r>
      <w:r>
        <w:rPr>
          <w:rFonts w:ascii="Tahoma" w:hAnsi="Tahoma" w:cs="Tahoma"/>
          <w:sz w:val="28"/>
          <w:szCs w:val="28"/>
        </w:rPr>
        <w:t>,</w:t>
      </w:r>
      <w:r w:rsidR="00B16EDD" w:rsidRPr="005564BB">
        <w:rPr>
          <w:rFonts w:ascii="Tahoma" w:hAnsi="Tahoma" w:cs="Tahoma"/>
          <w:sz w:val="28"/>
          <w:szCs w:val="28"/>
        </w:rPr>
        <w:t xml:space="preserve"> del acta anterior</w:t>
      </w:r>
      <w:r>
        <w:rPr>
          <w:rFonts w:ascii="Tahoma" w:hAnsi="Tahoma" w:cs="Tahoma"/>
          <w:sz w:val="28"/>
          <w:szCs w:val="28"/>
        </w:rPr>
        <w:t>.</w:t>
      </w:r>
    </w:p>
    <w:p w:rsidR="005564BB" w:rsidRDefault="00DB0AB6" w:rsidP="00B16EDD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 w:rsidR="00B16EDD" w:rsidRPr="005564BB">
        <w:rPr>
          <w:rFonts w:ascii="Tahoma" w:hAnsi="Tahoma" w:cs="Tahoma"/>
          <w:sz w:val="28"/>
          <w:szCs w:val="28"/>
        </w:rPr>
        <w:t xml:space="preserve">- </w:t>
      </w:r>
      <w:r>
        <w:rPr>
          <w:rFonts w:ascii="Tahoma" w:hAnsi="Tahoma" w:cs="Tahoma"/>
          <w:sz w:val="28"/>
          <w:szCs w:val="28"/>
        </w:rPr>
        <w:t>Noticias del Consejo Escolar.</w:t>
      </w:r>
      <w:r w:rsidR="008B54BB">
        <w:rPr>
          <w:rFonts w:ascii="Tahoma" w:hAnsi="Tahoma" w:cs="Tahoma"/>
          <w:sz w:val="28"/>
          <w:szCs w:val="28"/>
        </w:rPr>
        <w:t xml:space="preserve"> Nuevos miembros.</w:t>
      </w:r>
    </w:p>
    <w:p w:rsidR="005564BB" w:rsidRPr="005564BB" w:rsidRDefault="008B54BB" w:rsidP="00B16EDD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 w:rsidR="00B16EDD" w:rsidRPr="005564BB">
        <w:rPr>
          <w:rFonts w:ascii="Tahoma" w:hAnsi="Tahoma" w:cs="Tahoma"/>
          <w:sz w:val="28"/>
          <w:szCs w:val="28"/>
        </w:rPr>
        <w:t>-</w:t>
      </w:r>
      <w:r w:rsidR="005564BB" w:rsidRPr="005564BB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Actividades r</w:t>
      </w:r>
      <w:r w:rsidR="00FB6577">
        <w:rPr>
          <w:rFonts w:ascii="Tahoma" w:hAnsi="Tahoma" w:cs="Tahoma"/>
          <w:sz w:val="28"/>
          <w:szCs w:val="28"/>
        </w:rPr>
        <w:t>ealizadas por la APA y propuestas</w:t>
      </w:r>
      <w:r>
        <w:rPr>
          <w:rFonts w:ascii="Tahoma" w:hAnsi="Tahoma" w:cs="Tahoma"/>
          <w:sz w:val="28"/>
          <w:szCs w:val="28"/>
        </w:rPr>
        <w:t>.</w:t>
      </w:r>
    </w:p>
    <w:p w:rsidR="005564BB" w:rsidRPr="005564BB" w:rsidRDefault="005564BB" w:rsidP="008B54BB">
      <w:pPr>
        <w:ind w:left="708"/>
        <w:jc w:val="both"/>
        <w:rPr>
          <w:rFonts w:ascii="Tahoma" w:hAnsi="Tahoma" w:cs="Tahoma"/>
          <w:sz w:val="28"/>
          <w:szCs w:val="28"/>
        </w:rPr>
      </w:pPr>
      <w:r w:rsidRPr="005564BB">
        <w:rPr>
          <w:rFonts w:ascii="Tahoma" w:hAnsi="Tahoma" w:cs="Tahoma"/>
          <w:sz w:val="28"/>
          <w:szCs w:val="28"/>
        </w:rPr>
        <w:t xml:space="preserve">- </w:t>
      </w:r>
      <w:r w:rsidR="008B54BB">
        <w:rPr>
          <w:rFonts w:ascii="Tahoma" w:hAnsi="Tahoma" w:cs="Tahoma"/>
          <w:sz w:val="28"/>
          <w:szCs w:val="28"/>
        </w:rPr>
        <w:t>Planificación de la gestión de taquillas 2019-2020.</w:t>
      </w:r>
    </w:p>
    <w:p w:rsidR="005564BB" w:rsidRDefault="00244D03" w:rsidP="005564BB">
      <w:pPr>
        <w:ind w:left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- </w:t>
      </w:r>
      <w:r w:rsidR="005564BB" w:rsidRPr="005564BB">
        <w:rPr>
          <w:rFonts w:ascii="Tahoma" w:hAnsi="Tahoma" w:cs="Tahoma"/>
          <w:sz w:val="28"/>
          <w:szCs w:val="28"/>
        </w:rPr>
        <w:t xml:space="preserve">Ruegos y Preguntas. </w:t>
      </w:r>
    </w:p>
    <w:p w:rsidR="008B54BB" w:rsidRPr="005564BB" w:rsidRDefault="008B54BB" w:rsidP="005564BB">
      <w:pPr>
        <w:ind w:left="708"/>
        <w:jc w:val="both"/>
        <w:rPr>
          <w:rFonts w:ascii="Tahoma" w:hAnsi="Tahoma" w:cs="Tahoma"/>
          <w:sz w:val="28"/>
          <w:szCs w:val="28"/>
        </w:rPr>
      </w:pPr>
    </w:p>
    <w:p w:rsidR="005564BB" w:rsidRDefault="005564BB" w:rsidP="005564BB">
      <w:pPr>
        <w:jc w:val="both"/>
        <w:rPr>
          <w:rFonts w:ascii="Tahoma" w:hAnsi="Tahoma" w:cs="Tahoma"/>
          <w:sz w:val="28"/>
          <w:szCs w:val="28"/>
        </w:rPr>
      </w:pPr>
      <w:r w:rsidRPr="005564BB">
        <w:rPr>
          <w:rFonts w:ascii="Tahoma" w:hAnsi="Tahoma" w:cs="Tahoma"/>
          <w:sz w:val="28"/>
          <w:szCs w:val="28"/>
        </w:rPr>
        <w:t>La reunión no podrá acabar más tarde de las 20:00</w:t>
      </w:r>
      <w:bookmarkStart w:id="0" w:name="_GoBack"/>
      <w:bookmarkEnd w:id="0"/>
      <w:r w:rsidRPr="005564BB">
        <w:rPr>
          <w:rFonts w:ascii="Tahoma" w:hAnsi="Tahoma" w:cs="Tahoma"/>
          <w:sz w:val="28"/>
          <w:szCs w:val="28"/>
        </w:rPr>
        <w:t xml:space="preserve"> por ser la hora de cierre del Centro.</w:t>
      </w:r>
    </w:p>
    <w:p w:rsidR="009935E9" w:rsidRDefault="009935E9" w:rsidP="005564BB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Se ruega encarecidamente la asistencia a la misma.</w:t>
      </w:r>
    </w:p>
    <w:p w:rsidR="009935E9" w:rsidRPr="005564BB" w:rsidRDefault="009935E9" w:rsidP="005564BB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Atentamente,</w:t>
      </w:r>
    </w:p>
    <w:p w:rsidR="00994D4E" w:rsidRDefault="005564BB" w:rsidP="005564BB">
      <w:pPr>
        <w:jc w:val="right"/>
        <w:rPr>
          <w:rFonts w:ascii="Tahoma" w:hAnsi="Tahoma" w:cs="Tahoma"/>
          <w:sz w:val="28"/>
          <w:szCs w:val="28"/>
        </w:rPr>
      </w:pPr>
      <w:r w:rsidRPr="005564BB">
        <w:rPr>
          <w:rFonts w:ascii="Tahoma" w:hAnsi="Tahoma" w:cs="Tahoma"/>
          <w:sz w:val="28"/>
          <w:szCs w:val="28"/>
        </w:rPr>
        <w:t xml:space="preserve">En Pozuelo de Alarcón, a </w:t>
      </w:r>
      <w:r w:rsidR="008B54BB">
        <w:rPr>
          <w:rFonts w:ascii="Tahoma" w:hAnsi="Tahoma" w:cs="Tahoma"/>
          <w:sz w:val="28"/>
          <w:szCs w:val="28"/>
        </w:rPr>
        <w:t>12 de febrero de 2019.</w:t>
      </w:r>
    </w:p>
    <w:p w:rsidR="009935E9" w:rsidRDefault="009935E9" w:rsidP="005564BB">
      <w:pPr>
        <w:jc w:val="right"/>
        <w:rPr>
          <w:rFonts w:ascii="Tahoma" w:hAnsi="Tahoma" w:cs="Tahoma"/>
          <w:sz w:val="28"/>
          <w:szCs w:val="28"/>
        </w:rPr>
      </w:pPr>
    </w:p>
    <w:p w:rsidR="009935E9" w:rsidRPr="005564BB" w:rsidRDefault="009935E9" w:rsidP="009935E9">
      <w:pPr>
        <w:jc w:val="righ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Fdo.: </w:t>
      </w:r>
      <w:r w:rsidR="008B54BB">
        <w:rPr>
          <w:rFonts w:ascii="Tahoma" w:hAnsi="Tahoma" w:cs="Tahoma"/>
          <w:sz w:val="28"/>
          <w:szCs w:val="28"/>
        </w:rPr>
        <w:t>José Manuel Benito</w:t>
      </w:r>
      <w:r>
        <w:rPr>
          <w:rFonts w:ascii="Tahoma" w:hAnsi="Tahoma" w:cs="Tahoma"/>
          <w:sz w:val="28"/>
          <w:szCs w:val="28"/>
        </w:rPr>
        <w:br/>
      </w:r>
      <w:r w:rsidR="008B54BB">
        <w:rPr>
          <w:rFonts w:ascii="Tahoma" w:hAnsi="Tahoma" w:cs="Tahoma"/>
          <w:sz w:val="28"/>
          <w:szCs w:val="28"/>
        </w:rPr>
        <w:t>Secretario</w:t>
      </w:r>
    </w:p>
    <w:sectPr w:rsidR="009935E9" w:rsidRPr="005564B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6AC" w:rsidRDefault="00A336AC" w:rsidP="000A1FA4">
      <w:pPr>
        <w:spacing w:after="0" w:line="240" w:lineRule="auto"/>
      </w:pPr>
      <w:r>
        <w:separator/>
      </w:r>
    </w:p>
  </w:endnote>
  <w:endnote w:type="continuationSeparator" w:id="0">
    <w:p w:rsidR="00A336AC" w:rsidRDefault="00A336AC" w:rsidP="000A1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6AC" w:rsidRDefault="00A336AC" w:rsidP="000A1FA4">
      <w:pPr>
        <w:spacing w:after="0" w:line="240" w:lineRule="auto"/>
      </w:pPr>
      <w:r>
        <w:separator/>
      </w:r>
    </w:p>
  </w:footnote>
  <w:footnote w:type="continuationSeparator" w:id="0">
    <w:p w:rsidR="00A336AC" w:rsidRDefault="00A336AC" w:rsidP="000A1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FA4" w:rsidRDefault="000A1FA4">
    <w:pPr>
      <w:pStyle w:val="Encabezado"/>
    </w:pPr>
  </w:p>
  <w:p w:rsidR="000A1FA4" w:rsidRDefault="000A1FA4">
    <w:pPr>
      <w:pStyle w:val="Encabezado"/>
    </w:pPr>
  </w:p>
  <w:p w:rsidR="000A1FA4" w:rsidRDefault="000A1FA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E7766"/>
    <w:multiLevelType w:val="hybridMultilevel"/>
    <w:tmpl w:val="B6A8CA0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A4"/>
    <w:rsid w:val="000635AE"/>
    <w:rsid w:val="000A1FA4"/>
    <w:rsid w:val="00111410"/>
    <w:rsid w:val="00244D03"/>
    <w:rsid w:val="004556D4"/>
    <w:rsid w:val="005564BB"/>
    <w:rsid w:val="007172BB"/>
    <w:rsid w:val="007E4A74"/>
    <w:rsid w:val="0084587B"/>
    <w:rsid w:val="008B54BB"/>
    <w:rsid w:val="009935E9"/>
    <w:rsid w:val="00994D4E"/>
    <w:rsid w:val="00A336AC"/>
    <w:rsid w:val="00A6698C"/>
    <w:rsid w:val="00B16EDD"/>
    <w:rsid w:val="00BA6C41"/>
    <w:rsid w:val="00DB0AB6"/>
    <w:rsid w:val="00E9696B"/>
    <w:rsid w:val="00F2240C"/>
    <w:rsid w:val="00FB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ar"/>
    <w:qFormat/>
    <w:rsid w:val="000A1FA4"/>
    <w:pPr>
      <w:keepNext/>
      <w:spacing w:after="0" w:line="240" w:lineRule="auto"/>
      <w:jc w:val="center"/>
      <w:outlineLvl w:val="7"/>
    </w:pPr>
    <w:rPr>
      <w:rFonts w:ascii="Verdana" w:eastAsia="Times New Roman" w:hAnsi="Verdana" w:cs="Times New Roman"/>
      <w:b/>
      <w:bCs/>
      <w:i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1F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1FA4"/>
  </w:style>
  <w:style w:type="paragraph" w:styleId="Piedepgina">
    <w:name w:val="footer"/>
    <w:basedOn w:val="Normal"/>
    <w:link w:val="PiedepginaCar"/>
    <w:uiPriority w:val="99"/>
    <w:unhideWhenUsed/>
    <w:rsid w:val="000A1F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1FA4"/>
  </w:style>
  <w:style w:type="paragraph" w:styleId="Textodeglobo">
    <w:name w:val="Balloon Text"/>
    <w:basedOn w:val="Normal"/>
    <w:link w:val="TextodegloboCar"/>
    <w:uiPriority w:val="99"/>
    <w:semiHidden/>
    <w:unhideWhenUsed/>
    <w:rsid w:val="000A1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FA4"/>
    <w:rPr>
      <w:rFonts w:ascii="Tahoma" w:hAnsi="Tahoma" w:cs="Tahoma"/>
      <w:sz w:val="16"/>
      <w:szCs w:val="16"/>
    </w:rPr>
  </w:style>
  <w:style w:type="character" w:customStyle="1" w:styleId="Ttulo8Car">
    <w:name w:val="Título 8 Car"/>
    <w:basedOn w:val="Fuentedeprrafopredeter"/>
    <w:link w:val="Ttulo8"/>
    <w:rsid w:val="000A1FA4"/>
    <w:rPr>
      <w:rFonts w:ascii="Verdana" w:eastAsia="Times New Roman" w:hAnsi="Verdana" w:cs="Times New Roman"/>
      <w:b/>
      <w:bCs/>
      <w:i/>
      <w:iCs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rsid w:val="000A1FA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A1FA4"/>
    <w:rPr>
      <w:rFonts w:ascii="Arial" w:eastAsia="Times New Roman" w:hAnsi="Arial" w:cs="Times New Roman"/>
      <w:sz w:val="20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172B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172BB"/>
  </w:style>
  <w:style w:type="paragraph" w:styleId="Prrafodelista">
    <w:name w:val="List Paragraph"/>
    <w:basedOn w:val="Normal"/>
    <w:uiPriority w:val="34"/>
    <w:qFormat/>
    <w:rsid w:val="00556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ar"/>
    <w:qFormat/>
    <w:rsid w:val="000A1FA4"/>
    <w:pPr>
      <w:keepNext/>
      <w:spacing w:after="0" w:line="240" w:lineRule="auto"/>
      <w:jc w:val="center"/>
      <w:outlineLvl w:val="7"/>
    </w:pPr>
    <w:rPr>
      <w:rFonts w:ascii="Verdana" w:eastAsia="Times New Roman" w:hAnsi="Verdana" w:cs="Times New Roman"/>
      <w:b/>
      <w:bCs/>
      <w:i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1F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1FA4"/>
  </w:style>
  <w:style w:type="paragraph" w:styleId="Piedepgina">
    <w:name w:val="footer"/>
    <w:basedOn w:val="Normal"/>
    <w:link w:val="PiedepginaCar"/>
    <w:uiPriority w:val="99"/>
    <w:unhideWhenUsed/>
    <w:rsid w:val="000A1F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1FA4"/>
  </w:style>
  <w:style w:type="paragraph" w:styleId="Textodeglobo">
    <w:name w:val="Balloon Text"/>
    <w:basedOn w:val="Normal"/>
    <w:link w:val="TextodegloboCar"/>
    <w:uiPriority w:val="99"/>
    <w:semiHidden/>
    <w:unhideWhenUsed/>
    <w:rsid w:val="000A1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FA4"/>
    <w:rPr>
      <w:rFonts w:ascii="Tahoma" w:hAnsi="Tahoma" w:cs="Tahoma"/>
      <w:sz w:val="16"/>
      <w:szCs w:val="16"/>
    </w:rPr>
  </w:style>
  <w:style w:type="character" w:customStyle="1" w:styleId="Ttulo8Car">
    <w:name w:val="Título 8 Car"/>
    <w:basedOn w:val="Fuentedeprrafopredeter"/>
    <w:link w:val="Ttulo8"/>
    <w:rsid w:val="000A1FA4"/>
    <w:rPr>
      <w:rFonts w:ascii="Verdana" w:eastAsia="Times New Roman" w:hAnsi="Verdana" w:cs="Times New Roman"/>
      <w:b/>
      <w:bCs/>
      <w:i/>
      <w:iCs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rsid w:val="000A1FA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A1FA4"/>
    <w:rPr>
      <w:rFonts w:ascii="Arial" w:eastAsia="Times New Roman" w:hAnsi="Arial" w:cs="Times New Roman"/>
      <w:sz w:val="20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172B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172BB"/>
  </w:style>
  <w:style w:type="paragraph" w:styleId="Prrafodelista">
    <w:name w:val="List Paragraph"/>
    <w:basedOn w:val="Normal"/>
    <w:uiPriority w:val="34"/>
    <w:qFormat/>
    <w:rsid w:val="00556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</dc:creator>
  <cp:lastModifiedBy>Ricardo</cp:lastModifiedBy>
  <cp:revision>4</cp:revision>
  <dcterms:created xsi:type="dcterms:W3CDTF">2019-02-11T21:41:00Z</dcterms:created>
  <dcterms:modified xsi:type="dcterms:W3CDTF">2019-02-11T23:14:00Z</dcterms:modified>
</cp:coreProperties>
</file>